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125D44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2956E8">
        <w:rPr>
          <w:rFonts w:ascii="Times New Roman" w:hAnsi="Times New Roman" w:cs="Times New Roman"/>
          <w:sz w:val="28"/>
          <w:szCs w:val="28"/>
        </w:rPr>
        <w:t>2026</w:t>
      </w:r>
      <w:r w:rsidR="002956E8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960895">
        <w:rPr>
          <w:rFonts w:ascii="Times New Roman" w:hAnsi="Times New Roman" w:cs="Times New Roman"/>
          <w:b/>
          <w:sz w:val="28"/>
          <w:szCs w:val="28"/>
        </w:rPr>
        <w:t>342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B14F9">
        <w:rPr>
          <w:rFonts w:ascii="Times New Roman" w:hAnsi="Times New Roman" w:cs="Times New Roman"/>
          <w:sz w:val="28"/>
          <w:szCs w:val="28"/>
        </w:rPr>
        <w:t>Ананьиной И.С.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4F9">
        <w:rPr>
          <w:rFonts w:ascii="Times New Roman" w:hAnsi="Times New Roman" w:cs="Times New Roman"/>
          <w:sz w:val="28"/>
          <w:szCs w:val="28"/>
        </w:rPr>
        <w:t>Барыгину</w:t>
      </w:r>
      <w:proofErr w:type="spellEnd"/>
      <w:r w:rsidR="002B1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4F9">
        <w:rPr>
          <w:rFonts w:ascii="Times New Roman" w:hAnsi="Times New Roman" w:cs="Times New Roman"/>
          <w:sz w:val="28"/>
          <w:szCs w:val="28"/>
        </w:rPr>
        <w:t>Эвелину</w:t>
      </w:r>
      <w:proofErr w:type="spellEnd"/>
      <w:r w:rsidR="002B14F9">
        <w:rPr>
          <w:rFonts w:ascii="Times New Roman" w:hAnsi="Times New Roman" w:cs="Times New Roman"/>
          <w:sz w:val="28"/>
          <w:szCs w:val="28"/>
        </w:rPr>
        <w:t xml:space="preserve"> Григорьевну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B14F9">
        <w:rPr>
          <w:rFonts w:ascii="Times New Roman" w:hAnsi="Times New Roman" w:cs="Times New Roman"/>
          <w:sz w:val="28"/>
          <w:szCs w:val="28"/>
        </w:rPr>
        <w:t>2007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2B14F9">
        <w:rPr>
          <w:rFonts w:ascii="Times New Roman" w:hAnsi="Times New Roman" w:cs="Times New Roman"/>
          <w:sz w:val="28"/>
          <w:szCs w:val="28"/>
        </w:rPr>
        <w:t xml:space="preserve">неполное среднее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 xml:space="preserve">собранием избирателей по месту </w:t>
      </w:r>
      <w:r w:rsidR="002B14F9">
        <w:rPr>
          <w:rFonts w:ascii="Times New Roman" w:hAnsi="Times New Roman" w:cs="Times New Roman"/>
          <w:sz w:val="28"/>
          <w:szCs w:val="28"/>
        </w:rPr>
        <w:t>жительства</w:t>
      </w:r>
      <w:r w:rsidR="000D7C0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960895">
        <w:rPr>
          <w:rFonts w:ascii="Times New Roman" w:hAnsi="Times New Roman" w:cs="Times New Roman"/>
          <w:sz w:val="28"/>
          <w:szCs w:val="28"/>
        </w:rPr>
        <w:t>342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2B14F9">
        <w:rPr>
          <w:rFonts w:ascii="Times New Roman" w:hAnsi="Times New Roman" w:cs="Times New Roman"/>
          <w:sz w:val="28"/>
          <w:szCs w:val="28"/>
        </w:rPr>
        <w:t>Барыгиной</w:t>
      </w:r>
      <w:proofErr w:type="spellEnd"/>
      <w:r w:rsidR="002B14F9">
        <w:rPr>
          <w:rFonts w:ascii="Times New Roman" w:hAnsi="Times New Roman" w:cs="Times New Roman"/>
          <w:sz w:val="28"/>
          <w:szCs w:val="28"/>
        </w:rPr>
        <w:t xml:space="preserve"> Э.Г.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25D44"/>
    <w:rsid w:val="001465BD"/>
    <w:rsid w:val="00154823"/>
    <w:rsid w:val="00192518"/>
    <w:rsid w:val="001927F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956E8"/>
    <w:rsid w:val="002B14F9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2323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60895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7A0D7-0B7B-43C2-961B-A47EF2FA4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2026-07-30T09:03:00Z</dcterms:created>
  <dcterms:modified xsi:type="dcterms:W3CDTF">2026-08-05T14:56:00Z</dcterms:modified>
</cp:coreProperties>
</file>